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63E" w:rsidRPr="0025463E" w:rsidRDefault="0025463E" w:rsidP="00F365F9">
      <w:pPr>
        <w:jc w:val="center"/>
        <w:rPr>
          <w:rFonts w:ascii="Arial" w:hAnsi="Arial" w:cs="Arial"/>
          <w:b/>
          <w:lang w:val="en-US"/>
        </w:rPr>
      </w:pPr>
      <w:r w:rsidRPr="0025463E">
        <w:rPr>
          <w:rFonts w:ascii="Arial" w:hAnsi="Arial" w:cs="Arial"/>
          <w:b/>
        </w:rPr>
        <w:t>МАТЕРИАЛИ ВЪРХУ КОИТО</w:t>
      </w:r>
      <w:r w:rsidRPr="001E22F1">
        <w:rPr>
          <w:rFonts w:ascii="Arial" w:hAnsi="Arial" w:cs="Arial"/>
          <w:b/>
        </w:rPr>
        <w:t xml:space="preserve"> ЩЕ СЕ ПРОВЕДЕ КОНКУРС</w:t>
      </w:r>
      <w:r w:rsidR="00D46509">
        <w:rPr>
          <w:rFonts w:ascii="Arial" w:hAnsi="Arial" w:cs="Arial"/>
          <w:b/>
        </w:rPr>
        <w:t>А</w:t>
      </w:r>
    </w:p>
    <w:p w:rsidR="0025463E" w:rsidRPr="0025463E" w:rsidRDefault="0025463E" w:rsidP="00F365F9">
      <w:pPr>
        <w:jc w:val="center"/>
        <w:rPr>
          <w:b/>
        </w:rPr>
      </w:pPr>
    </w:p>
    <w:p w:rsidR="0025463E" w:rsidRDefault="0025463E" w:rsidP="00F365F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>за длъжност</w:t>
      </w:r>
      <w:r w:rsidRPr="0025463E">
        <w:rPr>
          <w:rFonts w:ascii="Arial" w:hAnsi="Arial" w:cs="Arial"/>
          <w:sz w:val="20"/>
          <w:lang w:val="ru-RU"/>
        </w:rPr>
        <w:t xml:space="preserve"> </w:t>
      </w:r>
      <w:r w:rsidR="00D46509">
        <w:rPr>
          <w:rFonts w:ascii="Arial" w:hAnsi="Arial" w:cs="Arial"/>
          <w:b/>
          <w:bCs/>
        </w:rPr>
        <w:t>директор на дирекция</w:t>
      </w:r>
      <w:r>
        <w:rPr>
          <w:rFonts w:ascii="Arial" w:hAnsi="Arial" w:cs="Arial"/>
          <w:b/>
          <w:bCs/>
        </w:rPr>
        <w:t xml:space="preserve"> „Планове</w:t>
      </w:r>
      <w:r w:rsidR="00D46509">
        <w:rPr>
          <w:rFonts w:ascii="Arial" w:hAnsi="Arial" w:cs="Arial"/>
          <w:b/>
          <w:bCs/>
        </w:rPr>
        <w:t xml:space="preserve"> и разрешителни</w:t>
      </w:r>
      <w:r>
        <w:rPr>
          <w:rFonts w:ascii="Arial" w:hAnsi="Arial" w:cs="Arial"/>
          <w:b/>
          <w:bCs/>
        </w:rPr>
        <w:t xml:space="preserve"> </w:t>
      </w:r>
      <w:r w:rsidRPr="0025463E">
        <w:rPr>
          <w:rFonts w:ascii="Arial" w:hAnsi="Arial" w:cs="Arial"/>
          <w:b/>
        </w:rPr>
        <w:t>”</w:t>
      </w:r>
    </w:p>
    <w:p w:rsidR="0025463E" w:rsidRDefault="00D46509" w:rsidP="00F365F9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към</w:t>
      </w:r>
      <w:r w:rsidR="001E22F1">
        <w:rPr>
          <w:rFonts w:ascii="Arial" w:hAnsi="Arial" w:cs="Arial"/>
        </w:rPr>
        <w:t xml:space="preserve"> </w:t>
      </w:r>
      <w:r w:rsidR="0025463E" w:rsidRPr="0025463E">
        <w:rPr>
          <w:rFonts w:ascii="Arial" w:hAnsi="Arial" w:cs="Arial"/>
        </w:rPr>
        <w:t>Басейнова дирекция „ Дунавски район“</w:t>
      </w:r>
    </w:p>
    <w:p w:rsidR="00095BDE" w:rsidRDefault="00095BDE" w:rsidP="00F365F9">
      <w:pPr>
        <w:spacing w:line="360" w:lineRule="auto"/>
        <w:jc w:val="center"/>
        <w:rPr>
          <w:rFonts w:ascii="Arial" w:hAnsi="Arial" w:cs="Arial"/>
          <w:lang w:val="en-US"/>
        </w:rPr>
      </w:pPr>
    </w:p>
    <w:p w:rsidR="0025463E" w:rsidRPr="00DA7960" w:rsidRDefault="0025463E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/>
          <w:u w:val="single"/>
        </w:rPr>
      </w:pPr>
      <w:r w:rsidRPr="00DA7960">
        <w:rPr>
          <w:rFonts w:ascii="Arial" w:hAnsi="Arial" w:cs="Arial"/>
        </w:rPr>
        <w:t>Правилник за дейността, организацията на работа и състав на басейновите дирекции;</w:t>
      </w:r>
    </w:p>
    <w:p w:rsidR="0025463E" w:rsidRPr="00DA7960" w:rsidRDefault="0025463E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/>
          <w:u w:val="single"/>
        </w:rPr>
      </w:pPr>
      <w:r w:rsidRPr="00DA7960">
        <w:rPr>
          <w:rFonts w:ascii="Arial" w:hAnsi="Arial" w:cs="Arial"/>
        </w:rPr>
        <w:t>Закон за държавния служител;</w:t>
      </w:r>
    </w:p>
    <w:p w:rsidR="0025463E" w:rsidRPr="00DA7960" w:rsidRDefault="0025463E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/>
          <w:u w:val="single"/>
        </w:rPr>
      </w:pPr>
      <w:r w:rsidRPr="00DA7960">
        <w:rPr>
          <w:rFonts w:ascii="Arial" w:hAnsi="Arial" w:cs="Arial"/>
        </w:rPr>
        <w:t>Закон за водите;</w:t>
      </w:r>
    </w:p>
    <w:p w:rsidR="00840BF9" w:rsidRPr="00DA7960" w:rsidRDefault="00840BF9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/>
          <w:u w:val="single"/>
        </w:rPr>
      </w:pPr>
      <w:r w:rsidRPr="00DA7960">
        <w:rPr>
          <w:rFonts w:ascii="Arial" w:hAnsi="Arial" w:cs="Arial"/>
        </w:rPr>
        <w:t>Рамкова директива за водите 2000/60/ЕС;</w:t>
      </w:r>
    </w:p>
    <w:p w:rsidR="00840BF9" w:rsidRPr="00DA7960" w:rsidRDefault="00840BF9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/>
          <w:u w:val="single"/>
        </w:rPr>
      </w:pPr>
      <w:r w:rsidRPr="00DA7960">
        <w:rPr>
          <w:rFonts w:ascii="Arial" w:hAnsi="Arial" w:cs="Arial"/>
        </w:rPr>
        <w:t>Рамкова директива за наводненията 2007/60/ЕС;</w:t>
      </w:r>
    </w:p>
    <w:p w:rsidR="0002399D" w:rsidRPr="00DA7960" w:rsidRDefault="0002399D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/>
          <w:u w:val="single"/>
        </w:rPr>
      </w:pPr>
      <w:r w:rsidRPr="00DA7960">
        <w:rPr>
          <w:rFonts w:ascii="Arial" w:hAnsi="Arial" w:cs="Arial"/>
        </w:rPr>
        <w:t>План за управление</w:t>
      </w:r>
      <w:r w:rsidR="001E22F1" w:rsidRPr="00DA7960">
        <w:rPr>
          <w:rFonts w:ascii="Arial" w:hAnsi="Arial" w:cs="Arial"/>
        </w:rPr>
        <w:t xml:space="preserve"> </w:t>
      </w:r>
      <w:r w:rsidRPr="00DA7960">
        <w:rPr>
          <w:rFonts w:ascii="Arial" w:hAnsi="Arial" w:cs="Arial"/>
        </w:rPr>
        <w:t>на речните басейни в Дунавски район за басейново управление 2016-2021</w:t>
      </w:r>
      <w:r w:rsidR="00962F89" w:rsidRPr="00DA7960">
        <w:rPr>
          <w:rFonts w:ascii="Arial" w:hAnsi="Arial" w:cs="Arial"/>
          <w:lang w:val="en-US"/>
        </w:rPr>
        <w:t>;</w:t>
      </w:r>
    </w:p>
    <w:p w:rsidR="0002399D" w:rsidRPr="00DA7960" w:rsidRDefault="0002399D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/>
          <w:u w:val="single"/>
        </w:rPr>
      </w:pPr>
      <w:r w:rsidRPr="00DA7960">
        <w:rPr>
          <w:rFonts w:ascii="Arial" w:hAnsi="Arial" w:cs="Arial"/>
        </w:rPr>
        <w:t>План за управление</w:t>
      </w:r>
      <w:r w:rsidR="001E22F1" w:rsidRPr="00DA7960">
        <w:rPr>
          <w:rFonts w:ascii="Arial" w:hAnsi="Arial" w:cs="Arial"/>
        </w:rPr>
        <w:t xml:space="preserve"> </w:t>
      </w:r>
      <w:r w:rsidRPr="00DA7960">
        <w:rPr>
          <w:rFonts w:ascii="Arial" w:hAnsi="Arial" w:cs="Arial"/>
        </w:rPr>
        <w:t>на риска от наводнения</w:t>
      </w:r>
      <w:r w:rsidR="001E22F1" w:rsidRPr="00DA7960">
        <w:rPr>
          <w:rFonts w:ascii="Arial" w:hAnsi="Arial" w:cs="Arial"/>
        </w:rPr>
        <w:t xml:space="preserve"> </w:t>
      </w:r>
      <w:r w:rsidRPr="00DA7960">
        <w:rPr>
          <w:rFonts w:ascii="Arial" w:hAnsi="Arial" w:cs="Arial"/>
        </w:rPr>
        <w:t>в Дунавски район за басейново управление 2016-2021</w:t>
      </w:r>
      <w:r w:rsidR="00962F89" w:rsidRPr="00DA7960">
        <w:rPr>
          <w:rFonts w:ascii="Arial" w:hAnsi="Arial" w:cs="Arial"/>
          <w:lang w:val="en-US"/>
        </w:rPr>
        <w:t>;</w:t>
      </w:r>
    </w:p>
    <w:p w:rsidR="0002399D" w:rsidRPr="00DA7960" w:rsidRDefault="0002399D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DA7960">
        <w:rPr>
          <w:rFonts w:ascii="Arial" w:hAnsi="Arial" w:cs="Arial"/>
        </w:rPr>
        <w:t>Закон за опазване на околната среда;</w:t>
      </w:r>
    </w:p>
    <w:p w:rsidR="001E22F1" w:rsidRPr="00DA7960" w:rsidRDefault="001E22F1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DA7960">
        <w:rPr>
          <w:rFonts w:ascii="Arial" w:hAnsi="Arial" w:cs="Arial"/>
        </w:rPr>
        <w:t>Наредба за условията и реда за извършване на оценка на въздействието върху околната среда;</w:t>
      </w:r>
    </w:p>
    <w:p w:rsidR="0025463E" w:rsidRPr="00DA7960" w:rsidRDefault="0025463E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DA7960">
        <w:rPr>
          <w:rFonts w:ascii="Arial" w:hAnsi="Arial" w:cs="Arial"/>
        </w:rPr>
        <w:t>Наредба за ползването на повърхностни води</w:t>
      </w:r>
      <w:r w:rsidR="0058637E" w:rsidRPr="00DA7960">
        <w:rPr>
          <w:rFonts w:ascii="Arial" w:hAnsi="Arial" w:cs="Arial"/>
        </w:rPr>
        <w:t xml:space="preserve"> от</w:t>
      </w:r>
      <w:r w:rsidR="00AD7E95" w:rsidRPr="00DA7960">
        <w:rPr>
          <w:rFonts w:ascii="Arial" w:hAnsi="Arial" w:cs="Arial"/>
        </w:rPr>
        <w:t xml:space="preserve"> </w:t>
      </w:r>
      <w:r w:rsidR="00D46509" w:rsidRPr="00DA7960">
        <w:rPr>
          <w:rFonts w:ascii="Arial" w:hAnsi="Arial" w:cs="Arial"/>
        </w:rPr>
        <w:t>Март</w:t>
      </w:r>
      <w:r w:rsidR="00AD7E95" w:rsidRPr="00DA7960">
        <w:rPr>
          <w:rFonts w:ascii="Arial" w:hAnsi="Arial" w:cs="Arial"/>
        </w:rPr>
        <w:t xml:space="preserve"> 20</w:t>
      </w:r>
      <w:r w:rsidR="00D46509" w:rsidRPr="00DA7960">
        <w:rPr>
          <w:rFonts w:ascii="Arial" w:hAnsi="Arial" w:cs="Arial"/>
        </w:rPr>
        <w:t xml:space="preserve">21 </w:t>
      </w:r>
      <w:r w:rsidR="00AD7E95" w:rsidRPr="00DA7960">
        <w:rPr>
          <w:rFonts w:ascii="Arial" w:hAnsi="Arial" w:cs="Arial"/>
        </w:rPr>
        <w:t>г</w:t>
      </w:r>
      <w:r w:rsidR="0058637E" w:rsidRPr="00DA7960">
        <w:rPr>
          <w:rFonts w:ascii="Arial" w:hAnsi="Arial" w:cs="Arial"/>
        </w:rPr>
        <w:t xml:space="preserve"> </w:t>
      </w:r>
      <w:r w:rsidRPr="00DA7960">
        <w:rPr>
          <w:rFonts w:ascii="Arial" w:hAnsi="Arial" w:cs="Arial"/>
        </w:rPr>
        <w:t>;</w:t>
      </w:r>
    </w:p>
    <w:p w:rsidR="0002399D" w:rsidRPr="00DA7960" w:rsidRDefault="0002399D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DA7960">
        <w:rPr>
          <w:rFonts w:ascii="Arial" w:hAnsi="Arial" w:cs="Arial"/>
        </w:rPr>
        <w:t>Наредба № 1 от 10 октомври 2007 г. за проучване, ползване и опазване на подземните води;</w:t>
      </w:r>
    </w:p>
    <w:p w:rsidR="0058637E" w:rsidRPr="00DA7960" w:rsidRDefault="0058637E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</w:rPr>
      </w:pPr>
      <w:r w:rsidRPr="00DA7960">
        <w:rPr>
          <w:rFonts w:ascii="Arial" w:hAnsi="Arial" w:cs="Arial"/>
        </w:rPr>
        <w:t>Наредба №1 от 11 април 2011 год. за мониторинг на водите</w:t>
      </w:r>
      <w:r w:rsidR="00962F89" w:rsidRPr="00DA7960">
        <w:rPr>
          <w:rFonts w:ascii="Arial" w:hAnsi="Arial" w:cs="Arial"/>
          <w:lang w:val="en-US"/>
        </w:rPr>
        <w:t>;</w:t>
      </w:r>
    </w:p>
    <w:p w:rsidR="00840BF9" w:rsidRPr="00DA7960" w:rsidRDefault="00840BF9" w:rsidP="00F365F9">
      <w:pPr>
        <w:numPr>
          <w:ilvl w:val="0"/>
          <w:numId w:val="1"/>
        </w:numPr>
        <w:spacing w:after="120"/>
        <w:jc w:val="both"/>
        <w:rPr>
          <w:b/>
          <w:lang w:val="en-US"/>
        </w:rPr>
      </w:pPr>
      <w:r w:rsidRPr="00DA7960">
        <w:rPr>
          <w:rFonts w:ascii="Arial" w:hAnsi="Arial" w:cs="Arial"/>
        </w:rPr>
        <w:t>Наредба Н-4 от 14.09.2012 год. за характеризиране на повърхностните води;</w:t>
      </w:r>
    </w:p>
    <w:p w:rsidR="00DF6DDB" w:rsidRPr="00DA7960" w:rsidRDefault="00DF6DDB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b/>
          <w:lang w:val="en-US"/>
        </w:rPr>
      </w:pPr>
      <w:r w:rsidRPr="00DA7960">
        <w:rPr>
          <w:rFonts w:ascii="Arial" w:hAnsi="Arial" w:cs="Arial"/>
        </w:rPr>
        <w:t>Наредба за стандарти за качество на околната среда за приоритетни вещества и някои други замърсители;</w:t>
      </w:r>
    </w:p>
    <w:p w:rsidR="0058637E" w:rsidRPr="00DA7960" w:rsidRDefault="0058637E" w:rsidP="00F365F9">
      <w:pPr>
        <w:numPr>
          <w:ilvl w:val="0"/>
          <w:numId w:val="1"/>
        </w:numPr>
        <w:tabs>
          <w:tab w:val="left" w:pos="851"/>
        </w:tabs>
        <w:spacing w:after="120"/>
        <w:ind w:left="714" w:hanging="357"/>
        <w:jc w:val="both"/>
        <w:rPr>
          <w:rFonts w:ascii="Arial" w:hAnsi="Arial" w:cs="Arial"/>
          <w:b/>
          <w:lang w:val="en-US"/>
        </w:rPr>
      </w:pPr>
      <w:r w:rsidRPr="00DA7960">
        <w:rPr>
          <w:rFonts w:ascii="Arial" w:hAnsi="Arial" w:cs="Arial"/>
        </w:rPr>
        <w:t>Наредба № 2 от 08 юни 2011 г. за издаване на разрешителни за заустване на отпадъчни води във водни обекти и определяне на индивидуалните емисионни ограничения на точкови източници на замърсяване</w:t>
      </w:r>
      <w:r w:rsidR="00962F89" w:rsidRPr="00DA7960">
        <w:rPr>
          <w:rFonts w:ascii="Arial" w:hAnsi="Arial" w:cs="Arial"/>
          <w:lang w:val="en-US"/>
        </w:rPr>
        <w:t>;</w:t>
      </w:r>
    </w:p>
    <w:p w:rsidR="0058637E" w:rsidRPr="00DA7960" w:rsidRDefault="0058637E" w:rsidP="00F365F9">
      <w:pPr>
        <w:numPr>
          <w:ilvl w:val="0"/>
          <w:numId w:val="1"/>
        </w:numPr>
        <w:spacing w:after="120"/>
        <w:ind w:left="714" w:hanging="357"/>
        <w:jc w:val="both"/>
        <w:rPr>
          <w:rFonts w:ascii="Arial" w:hAnsi="Arial" w:cs="Arial"/>
          <w:i/>
          <w:u w:val="single"/>
        </w:rPr>
      </w:pPr>
      <w:r w:rsidRPr="00DA7960">
        <w:rPr>
          <w:rFonts w:ascii="Arial" w:hAnsi="Arial" w:cs="Arial"/>
        </w:rPr>
        <w:t xml:space="preserve">Наредба № 3 от 16 октомври 2000 г. за условията и реда за проучване, проектиране, утвърждаване и експлоатация на санитарно – охранителните зони около водоизточниците и съоръженията за питейно – битово водоснабдяване и около водоизточниците на минерални води, използвани за лечебни, профилактични, питейни и хигиенни нужди; </w:t>
      </w:r>
    </w:p>
    <w:p w:rsidR="00DF6DDB" w:rsidRDefault="00DF6DDB" w:rsidP="00F365F9">
      <w:pPr>
        <w:spacing w:after="120"/>
        <w:ind w:left="1416" w:firstLine="708"/>
        <w:jc w:val="both"/>
        <w:rPr>
          <w:rFonts w:ascii="Arial" w:hAnsi="Arial" w:cs="Arial"/>
          <w:lang w:val="ru-RU" w:eastAsia="en-US"/>
        </w:rPr>
      </w:pPr>
    </w:p>
    <w:p w:rsidR="00DF6DDB" w:rsidRDefault="00DF6DDB" w:rsidP="00F365F9">
      <w:pPr>
        <w:ind w:left="1416" w:firstLine="708"/>
        <w:jc w:val="both"/>
        <w:rPr>
          <w:rFonts w:ascii="Arial" w:hAnsi="Arial" w:cs="Arial"/>
          <w:lang w:val="ru-RU" w:eastAsia="en-US"/>
        </w:rPr>
      </w:pPr>
    </w:p>
    <w:p w:rsidR="00AB5DFF" w:rsidRPr="00AB5DFF" w:rsidRDefault="00AB5DFF" w:rsidP="00AB5DFF">
      <w:pPr>
        <w:ind w:left="1416" w:firstLine="708"/>
        <w:jc w:val="both"/>
        <w:rPr>
          <w:rFonts w:ascii="Arial" w:hAnsi="Arial" w:cs="Arial"/>
          <w:lang w:val="en-US" w:eastAsia="en-US"/>
        </w:rPr>
      </w:pPr>
      <w:r w:rsidRPr="00AB5DFF">
        <w:rPr>
          <w:rFonts w:ascii="Arial" w:hAnsi="Arial" w:cs="Arial"/>
          <w:lang w:val="ru-RU" w:eastAsia="en-US"/>
        </w:rPr>
        <w:t>Председател на конкурсната комисия:</w:t>
      </w:r>
      <w:r w:rsidRPr="00AB5DFF">
        <w:rPr>
          <w:rFonts w:ascii="Arial" w:hAnsi="Arial" w:cs="Arial"/>
          <w:lang w:val="en-US" w:eastAsia="en-US"/>
        </w:rPr>
        <w:t xml:space="preserve">     </w:t>
      </w:r>
      <w:r w:rsidR="00AB2766">
        <w:rPr>
          <w:rFonts w:ascii="Arial" w:hAnsi="Arial" w:cs="Arial"/>
          <w:lang w:val="en-US" w:eastAsia="en-US"/>
        </w:rPr>
        <w:t>/</w:t>
      </w:r>
      <w:r w:rsidR="00AB2766">
        <w:rPr>
          <w:rFonts w:ascii="Arial" w:hAnsi="Arial" w:cs="Arial"/>
          <w:lang w:eastAsia="en-US"/>
        </w:rPr>
        <w:t xml:space="preserve"> П /</w:t>
      </w:r>
      <w:bookmarkStart w:id="0" w:name="_GoBack"/>
      <w:bookmarkEnd w:id="0"/>
      <w:r w:rsidRPr="00AB5DFF">
        <w:rPr>
          <w:rFonts w:ascii="Arial" w:hAnsi="Arial" w:cs="Arial"/>
          <w:lang w:val="en-US" w:eastAsia="en-US"/>
        </w:rPr>
        <w:t xml:space="preserve">      </w:t>
      </w:r>
    </w:p>
    <w:p w:rsidR="00FD7797" w:rsidRDefault="00AB5DFF" w:rsidP="00C6284E">
      <w:pPr>
        <w:ind w:left="3600"/>
      </w:pPr>
      <w:r w:rsidRPr="00AB5DFF">
        <w:rPr>
          <w:rFonts w:ascii="Arial" w:hAnsi="Arial" w:cs="Arial"/>
          <w:lang w:eastAsia="en-US"/>
        </w:rPr>
        <w:t xml:space="preserve">     </w:t>
      </w:r>
      <w:r w:rsidRPr="00AB5DFF">
        <w:rPr>
          <w:rFonts w:ascii="Arial" w:hAnsi="Arial" w:cs="Arial"/>
          <w:lang w:val="ru-RU" w:eastAsia="en-US"/>
        </w:rPr>
        <w:t xml:space="preserve">     </w:t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>
        <w:rPr>
          <w:rFonts w:ascii="Arial" w:hAnsi="Arial" w:cs="Arial"/>
          <w:lang w:val="en-US" w:eastAsia="en-US"/>
        </w:rPr>
        <w:tab/>
      </w:r>
      <w:r w:rsidRPr="00AB5DFF">
        <w:rPr>
          <w:rFonts w:ascii="Arial" w:hAnsi="Arial" w:cs="Arial"/>
          <w:lang w:eastAsia="en-US"/>
        </w:rPr>
        <w:t>Руме</w:t>
      </w:r>
      <w:r w:rsidR="00D46509">
        <w:rPr>
          <w:rFonts w:ascii="Arial" w:hAnsi="Arial" w:cs="Arial"/>
          <w:lang w:eastAsia="en-US"/>
        </w:rPr>
        <w:t>н Маринчев</w:t>
      </w:r>
    </w:p>
    <w:sectPr w:rsidR="00FD7797" w:rsidSect="00EF1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F6450"/>
    <w:multiLevelType w:val="hybridMultilevel"/>
    <w:tmpl w:val="4F26D858"/>
    <w:lvl w:ilvl="0" w:tplc="2D98AA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9F7E26"/>
    <w:multiLevelType w:val="hybridMultilevel"/>
    <w:tmpl w:val="E2BAB72C"/>
    <w:lvl w:ilvl="0" w:tplc="9E940F0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65773"/>
    <w:multiLevelType w:val="hybridMultilevel"/>
    <w:tmpl w:val="EFA6725A"/>
    <w:lvl w:ilvl="0" w:tplc="844602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7E"/>
    <w:rsid w:val="0002399D"/>
    <w:rsid w:val="00095BDE"/>
    <w:rsid w:val="001E22F1"/>
    <w:rsid w:val="001E73D4"/>
    <w:rsid w:val="0025463E"/>
    <w:rsid w:val="00282346"/>
    <w:rsid w:val="0058637E"/>
    <w:rsid w:val="007D307E"/>
    <w:rsid w:val="00840BF9"/>
    <w:rsid w:val="00883372"/>
    <w:rsid w:val="0088451D"/>
    <w:rsid w:val="00962F89"/>
    <w:rsid w:val="009A5C42"/>
    <w:rsid w:val="00AB2766"/>
    <w:rsid w:val="00AB5DFF"/>
    <w:rsid w:val="00AD7E95"/>
    <w:rsid w:val="00B43C5B"/>
    <w:rsid w:val="00B6315F"/>
    <w:rsid w:val="00C6284E"/>
    <w:rsid w:val="00D46509"/>
    <w:rsid w:val="00DA7960"/>
    <w:rsid w:val="00DF1732"/>
    <w:rsid w:val="00DF6DDB"/>
    <w:rsid w:val="00EF1208"/>
    <w:rsid w:val="00F365F9"/>
    <w:rsid w:val="00FD7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789536"/>
  <w15:docId w15:val="{627C0CA5-12D8-4068-B857-2EE1AD70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39"/>
    <w:rsid w:val="009A5C42"/>
    <w:pPr>
      <w:spacing w:before="240" w:after="120" w:line="288" w:lineRule="auto"/>
    </w:pPr>
    <w:rPr>
      <w:rFonts w:cs="Calibri"/>
      <w:b/>
      <w:bCs/>
      <w:sz w:val="20"/>
      <w:szCs w:val="20"/>
      <w:lang w:eastAsia="da-DK"/>
    </w:rPr>
  </w:style>
  <w:style w:type="paragraph" w:styleId="3">
    <w:name w:val="toc 3"/>
    <w:basedOn w:val="a"/>
    <w:next w:val="a"/>
    <w:autoRedefine/>
    <w:uiPriority w:val="39"/>
    <w:rsid w:val="009A5C42"/>
    <w:pPr>
      <w:spacing w:line="288" w:lineRule="auto"/>
      <w:ind w:left="440"/>
    </w:pPr>
    <w:rPr>
      <w:rFonts w:cs="Calibri"/>
      <w:sz w:val="20"/>
      <w:szCs w:val="20"/>
      <w:lang w:eastAsia="da-DK"/>
    </w:rPr>
  </w:style>
  <w:style w:type="paragraph" w:styleId="a3">
    <w:name w:val="List Paragraph"/>
    <w:basedOn w:val="a"/>
    <w:uiPriority w:val="34"/>
    <w:qFormat/>
    <w:rsid w:val="0002399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8451D"/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88451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Rumeliya Petrova</dc:creator>
  <cp:lastModifiedBy>USER</cp:lastModifiedBy>
  <cp:revision>3</cp:revision>
  <cp:lastPrinted>2022-02-17T15:01:00Z</cp:lastPrinted>
  <dcterms:created xsi:type="dcterms:W3CDTF">2022-02-21T10:12:00Z</dcterms:created>
  <dcterms:modified xsi:type="dcterms:W3CDTF">2022-02-21T10:14:00Z</dcterms:modified>
</cp:coreProperties>
</file>